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XSpec="center" w:tblpY="2641"/>
        <w:tblW w:w="14974" w:type="dxa"/>
        <w:tblLayout w:type="fixed"/>
        <w:tblLook w:val="0000" w:firstRow="0" w:lastRow="0" w:firstColumn="0" w:lastColumn="0" w:noHBand="0" w:noVBand="0"/>
      </w:tblPr>
      <w:tblGrid>
        <w:gridCol w:w="4888"/>
        <w:gridCol w:w="5617"/>
        <w:gridCol w:w="4469"/>
      </w:tblGrid>
      <w:tr w:rsidR="00DC11EA" w:rsidRPr="00DF09E1" w14:paraId="6EF11668" w14:textId="77777777" w:rsidTr="00054130">
        <w:trPr>
          <w:trHeight w:val="2119"/>
        </w:trPr>
        <w:tc>
          <w:tcPr>
            <w:tcW w:w="14974" w:type="dxa"/>
            <w:gridSpan w:val="3"/>
          </w:tcPr>
          <w:tbl>
            <w:tblPr>
              <w:tblStyle w:val="Tablaconcuadrcula"/>
              <w:tblpPr w:leftFromText="180" w:rightFromText="180" w:vertAnchor="page" w:horzAnchor="margin" w:tblpX="-572" w:tblpY="451"/>
              <w:tblOverlap w:val="never"/>
              <w:tblW w:w="19168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792"/>
              <w:gridCol w:w="2441"/>
              <w:gridCol w:w="8212"/>
            </w:tblGrid>
            <w:tr w:rsidR="00DC11EA" w:rsidRPr="00DF09E1" w14:paraId="5BD22C9A" w14:textId="77777777" w:rsidTr="00054130">
              <w:trPr>
                <w:trHeight w:val="416"/>
              </w:trPr>
              <w:tc>
                <w:tcPr>
                  <w:tcW w:w="2723" w:type="dxa"/>
                  <w:shd w:val="clear" w:color="auto" w:fill="B4C6E7" w:themeFill="accent1" w:themeFillTint="66"/>
                </w:tcPr>
                <w:p w14:paraId="58089053" w14:textId="479B5878" w:rsidR="00DC11EA" w:rsidRPr="00DF09E1" w:rsidRDefault="00617CD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(a)</w:t>
                  </w:r>
                  <w:r w:rsidR="00DC11EA"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2" w:type="dxa"/>
                </w:tcPr>
                <w:p w14:paraId="5B9594D2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Lic.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Sanya Karimen Cruz </w:t>
                  </w:r>
                  <w:proofErr w:type="spellStart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Gordian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.</w:t>
                  </w:r>
                </w:p>
              </w:tc>
              <w:tc>
                <w:tcPr>
                  <w:tcW w:w="2441" w:type="dxa"/>
                  <w:shd w:val="clear" w:color="auto" w:fill="B4C6E7" w:themeFill="accent1" w:themeFillTint="66"/>
                </w:tcPr>
                <w:p w14:paraId="147B1FDF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8212" w:type="dxa"/>
                  <w:shd w:val="clear" w:color="auto" w:fill="auto"/>
                </w:tcPr>
                <w:p w14:paraId="528270D9" w14:textId="563DB86A" w:rsidR="00DC11EA" w:rsidRPr="00DF09E1" w:rsidRDefault="00DC11EA" w:rsidP="003407D3">
                  <w:pPr>
                    <w:tabs>
                      <w:tab w:val="center" w:pos="3998"/>
                    </w:tabs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71300F91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DC11EA" w:rsidRPr="00DF09E1" w14:paraId="01EB9D87" w14:textId="77777777" w:rsidTr="00054130">
              <w:tblPrEx>
                <w:tblLook w:val="0000" w:firstRow="0" w:lastRow="0" w:firstColumn="0" w:lastColumn="0" w:noHBand="0" w:noVBand="0"/>
              </w:tblPrEx>
              <w:trPr>
                <w:trHeight w:val="1059"/>
              </w:trPr>
              <w:tc>
                <w:tcPr>
                  <w:tcW w:w="2723" w:type="dxa"/>
                  <w:shd w:val="clear" w:color="auto" w:fill="B4C6E7" w:themeFill="accent1" w:themeFillTint="66"/>
                </w:tcPr>
                <w:p w14:paraId="727C6021" w14:textId="77777777" w:rsidR="00C80DFB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</w:t>
                  </w:r>
                  <w:proofErr w:type="spellEnd"/>
                </w:p>
                <w:p w14:paraId="6FE180FF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66907382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3EEB0540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68D6B950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04E86345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268BE30A" w14:textId="77777777" w:rsidR="00C80DFB" w:rsidRDefault="00C80DF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290604C3" w14:textId="6235019E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s:</w:t>
                  </w:r>
                </w:p>
              </w:tc>
              <w:tc>
                <w:tcPr>
                  <w:tcW w:w="16445" w:type="dxa"/>
                  <w:gridSpan w:val="3"/>
                </w:tcPr>
                <w:p w14:paraId="66F16722" w14:textId="7825B3C7" w:rsidR="00DC11EA" w:rsidRPr="004D7866" w:rsidRDefault="00DC11EA" w:rsidP="00DC0070">
                  <w:pPr>
                    <w:jc w:val="both"/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</w:pP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Enriquecer la vida Cultural del Municipio, consolidando su presencia y difundiendo sus tradiciones, con el propósito de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seguir conservando sus raíces de nuestra identidad. Además, servir de Plataforma para los </w:t>
                  </w:r>
                  <w:proofErr w:type="spellStart"/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Cabenses</w:t>
                  </w:r>
                  <w:proofErr w:type="spellEnd"/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y resto de las </w:t>
                  </w:r>
                  <w:proofErr w:type="gramStart"/>
                  <w:r w:rsidR="00C80DFB"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localidades, </w:t>
                  </w:r>
                  <w:r w:rsidR="00C80DFB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gramEnd"/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en la expansión de la Cultura Local, motivar un camino de mejora personal para cada ciudadano, fortaleciendo el carácter,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a través de la amplitud de la destreza</w:t>
                  </w:r>
                  <w:r w:rsidR="00C80DFB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cultural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.</w:t>
                  </w:r>
                </w:p>
                <w:p w14:paraId="560E6954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706E7A2" w14:textId="77777777" w:rsidR="00DC11EA" w:rsidRPr="00DF09E1" w:rsidRDefault="00DC11EA" w:rsidP="00DC0070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DC11EA" w:rsidRPr="00DF09E1" w14:paraId="5E6969C5" w14:textId="77777777" w:rsidTr="00C80DFB">
        <w:trPr>
          <w:trHeight w:val="619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F57B7C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10085" w:type="dxa"/>
            <w:gridSpan w:val="2"/>
            <w:tcBorders>
              <w:bottom w:val="single" w:sz="4" w:space="0" w:color="auto"/>
            </w:tcBorders>
          </w:tcPr>
          <w:p w14:paraId="318F0682" w14:textId="67D73B52" w:rsidR="00DC11EA" w:rsidRPr="00DF09E1" w:rsidRDefault="00C80DFB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ENERO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21FDE">
              <w:rPr>
                <w:rFonts w:ascii="Century Gothic" w:hAnsi="Century Gothic" w:cs="Arial"/>
                <w:sz w:val="20"/>
                <w:szCs w:val="20"/>
              </w:rPr>
              <w:t>–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MARZO</w:t>
            </w:r>
            <w:r w:rsidR="00B21F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879D6" w:rsidRPr="00DF09E1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3 </w:t>
            </w:r>
          </w:p>
          <w:p w14:paraId="56F9877C" w14:textId="477151D3" w:rsidR="00DC11EA" w:rsidRDefault="00054130" w:rsidP="00054130">
            <w:pPr>
              <w:tabs>
                <w:tab w:val="left" w:pos="597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2D6D8FD6" w14:textId="77777777" w:rsidR="004273E9" w:rsidRPr="00DF09E1" w:rsidRDefault="004273E9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CF8D38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C11EA" w:rsidRPr="00DF09E1" w14:paraId="664BEE04" w14:textId="77777777" w:rsidTr="00054130">
        <w:trPr>
          <w:trHeight w:val="267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0B8EE6" w14:textId="1A67938E" w:rsidR="00DC11EA" w:rsidRPr="00DF09E1" w:rsidRDefault="00FA2337" w:rsidP="00FA233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ENERO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DC11EA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75C95A" w14:textId="491B0AC3" w:rsidR="00DC11EA" w:rsidRPr="00DF09E1" w:rsidRDefault="00FA2337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FEBRERO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DC11EA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BA3339" w14:textId="18792777" w:rsidR="00DC11EA" w:rsidRPr="00DF09E1" w:rsidRDefault="00FA2337" w:rsidP="00FA233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MARZO 2023</w:t>
            </w:r>
          </w:p>
        </w:tc>
      </w:tr>
    </w:tbl>
    <w:p w14:paraId="09F70744" w14:textId="36B9CA99" w:rsidR="00DC11EA" w:rsidRDefault="00DC11EA" w:rsidP="00DC11EA"/>
    <w:p w14:paraId="109E2BD2" w14:textId="1F03E1C5" w:rsidR="00F04660" w:rsidRDefault="00F04660" w:rsidP="00DC11EA"/>
    <w:p w14:paraId="72F90B2B" w14:textId="572E7132" w:rsidR="00F04660" w:rsidRDefault="00F04660" w:rsidP="00DC11EA"/>
    <w:p w14:paraId="2BB97FAE" w14:textId="0663FB00" w:rsidR="00F04660" w:rsidRDefault="00F04660" w:rsidP="00DC11EA"/>
    <w:p w14:paraId="44A0D8BC" w14:textId="77777777" w:rsidR="00F04660" w:rsidRDefault="00F04660" w:rsidP="00DC11EA"/>
    <w:p w14:paraId="6575FD06" w14:textId="77777777" w:rsidR="00054130" w:rsidRPr="00054130" w:rsidRDefault="00054130" w:rsidP="00054130"/>
    <w:tbl>
      <w:tblPr>
        <w:tblStyle w:val="Tablaconcuadrcula"/>
        <w:tblpPr w:leftFromText="180" w:rightFromText="180" w:vertAnchor="page" w:horzAnchor="margin" w:tblpXSpec="center" w:tblpY="2536"/>
        <w:tblW w:w="11853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660"/>
        <w:gridCol w:w="4628"/>
      </w:tblGrid>
      <w:tr w:rsidR="00DC11EA" w:rsidRPr="00DF09E1" w14:paraId="702321B5" w14:textId="77777777" w:rsidTr="00DC0070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64DE8030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46E88C07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250B32B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CF67587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6078E04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ADFFE5B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4E2DA6CD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864D3B9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F1B4476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41E3E0E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73F7B1A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9624A05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E76C9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7DFD61C" w14:textId="2C8B2E73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C80DFB">
              <w:rPr>
                <w:rFonts w:ascii="Century Gothic" w:hAnsi="Century Gothic" w:cs="Arial"/>
                <w:sz w:val="20"/>
                <w:szCs w:val="20"/>
                <w:lang w:val="es-MX"/>
              </w:rPr>
              <w:t>Se lleva</w:t>
            </w:r>
            <w:r w:rsidR="00F04660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a cabo </w:t>
            </w:r>
            <w:r w:rsidR="00C80DFB">
              <w:rPr>
                <w:rFonts w:ascii="Century Gothic" w:hAnsi="Century Gothic" w:cs="Arial"/>
                <w:sz w:val="20"/>
                <w:szCs w:val="20"/>
                <w:lang w:val="es-MX"/>
              </w:rPr>
              <w:t>ROSCA MONUMENTAL DIA DE REYES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125C8E4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B9AB812" w14:textId="2D03ED1A" w:rsidR="00554548" w:rsidRDefault="00DC11EA" w:rsidP="0055454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los talleres de casa de la cultura, con ballet folclórico infantil </w:t>
            </w:r>
            <w:proofErr w:type="spellStart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Taller de dibujo y pintura, taller de Mariachi </w:t>
            </w:r>
            <w:proofErr w:type="spellStart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ballet folclórico de adultos Cabo Corrientes.</w:t>
            </w:r>
          </w:p>
          <w:p w14:paraId="13C12BDF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4BCD29D" w14:textId="5C3E0B82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GALERIA MUNICIPAL. </w:t>
            </w:r>
          </w:p>
          <w:p w14:paraId="0AE8D19E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24FD595" w14:textId="77777777" w:rsidR="00A950DF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A0681F">
              <w:rPr>
                <w:rFonts w:ascii="Century Gothic" w:hAnsi="Century Gothic" w:cs="Arial"/>
                <w:sz w:val="20"/>
                <w:szCs w:val="20"/>
                <w:lang w:val="es-MX"/>
              </w:rPr>
              <w:t>Se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hace entrega de apoyo a ballet folclórico TIULT</w:t>
            </w:r>
          </w:p>
          <w:p w14:paraId="20BE4230" w14:textId="4056F05C" w:rsidR="00DC11EA" w:rsidRPr="00DF09E1" w:rsidRDefault="00A950D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="00F04660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3DAE158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F03C503" w14:textId="1BE59F3E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 murales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taller de danza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</w:p>
          <w:p w14:paraId="59680B04" w14:textId="077B8FF8" w:rsidR="00A0681F" w:rsidRDefault="00A068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1B2B5D6" w14:textId="30AAF133" w:rsidR="00DC11EA" w:rsidRDefault="00A068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continua con el proyecto de remodelación de la sala infantil de la biblioteca J. encarnación Ahumada. </w:t>
            </w:r>
          </w:p>
          <w:p w14:paraId="6FF6C0E2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1FA9D1C" w14:textId="1945C6EB" w:rsidR="00DC11EA" w:rsidRPr="00EE6F84" w:rsidRDefault="00A950DF" w:rsidP="001C52ED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Se lleva a cabo reunión con padres de familia del ballet folclórico TIULT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6A2EA4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028BF989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EF0B9D6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04162203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0237A58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C197715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FA36CD" w14:textId="312781E3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A2588C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Continuación 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de proyecto para el programa a talleres de casa de la Cultura 20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2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>3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515059B" w14:textId="77777777" w:rsidR="00DC11EA" w:rsidRPr="00CC4183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3284C874" w14:textId="6D1A128D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</w:t>
            </w:r>
            <w:r w:rsidR="00617CD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con </w:t>
            </w:r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ballet 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folclórico</w:t>
            </w:r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infantil </w:t>
            </w:r>
            <w:proofErr w:type="spellStart"/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Taller de dibujo y pintura, taller de Mariachi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B0AC603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75B1996" w14:textId="126F3E0C" w:rsidR="00DC11EA" w:rsidRDefault="00DC11EA" w:rsidP="00DC0070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</w:t>
            </w:r>
            <w:bookmarkStart w:id="0" w:name="_Hlk63247180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lleva a cabo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foro infantil del cuidado de los animales con el departamento SIPINNA CABO CORRIENTES</w:t>
            </w:r>
            <w:r w:rsidR="00B339F4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  <w:p w14:paraId="006020AE" w14:textId="56B68796" w:rsidR="001C52ED" w:rsidRDefault="001C52ED" w:rsidP="00DC0070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</w:p>
          <w:bookmarkEnd w:id="0"/>
          <w:p w14:paraId="644EFB54" w14:textId="3BB33308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</w:t>
            </w:r>
            <w:r w:rsidR="00DD70E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="0017453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murales </w:t>
            </w:r>
            <w:r w:rsidR="00DD70E7">
              <w:rPr>
                <w:rFonts w:ascii="Century Gothic" w:hAnsi="Century Gothic" w:cs="Arial"/>
                <w:sz w:val="20"/>
                <w:szCs w:val="20"/>
                <w:lang w:val="es-MX"/>
              </w:rPr>
              <w:t>en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SALON DE DANZA</w:t>
            </w:r>
            <w:r w:rsidR="0017453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. </w:t>
            </w:r>
            <w:r w:rsidR="00A950D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1C90F41C" w14:textId="77777777" w:rsidR="00010BA9" w:rsidRDefault="00010BA9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50CA8B8" w14:textId="195B6299" w:rsidR="00DC11EA" w:rsidRPr="00EE6F84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1B18791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14:paraId="62AA8EA7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</w:p>
          <w:p w14:paraId="442F99B9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</w:p>
          <w:p w14:paraId="71292E1D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3DAFB8E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2F15B84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050A421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  <w:p w14:paraId="40B56346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14:paraId="09AE53BE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  <w:p w14:paraId="7FCF554B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  <w:p w14:paraId="50082411" w14:textId="77777777" w:rsidR="00DC11EA" w:rsidRPr="001600BD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00DFB6A3" w14:textId="77777777" w:rsidR="00B86F86" w:rsidRPr="00CC4183" w:rsidRDefault="00B86F86" w:rsidP="0028795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38C9F5A7" w14:textId="534FD8F8" w:rsidR="00D16729" w:rsidRDefault="00287958" w:rsidP="0055085C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los talleres de casa de la cultura, con ballet folclórico infantil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Taller de dibujo y pintura, taller de Mariachi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9708254" w14:textId="162F89E6" w:rsidR="00D16729" w:rsidRDefault="00D16729" w:rsidP="00287958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</w:t>
            </w:r>
          </w:p>
          <w:p w14:paraId="1CD470A4" w14:textId="77777777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continúa con el proyecto de murales en SALON DE DANZA.  </w:t>
            </w:r>
          </w:p>
          <w:p w14:paraId="14D3E98F" w14:textId="77777777" w:rsidR="002C2161" w:rsidRDefault="002C2161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F9BBE8B" w14:textId="08BADA79" w:rsidR="00A5471F" w:rsidRDefault="00A547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Se lleva a cabo</w:t>
            </w:r>
            <w:r w:rsidR="0017453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reunión regional en el municipio de </w:t>
            </w:r>
            <w:proofErr w:type="spellStart"/>
            <w:r w:rsidR="0017453F">
              <w:rPr>
                <w:rFonts w:ascii="Century Gothic" w:hAnsi="Century Gothic" w:cs="Arial"/>
                <w:sz w:val="20"/>
                <w:szCs w:val="20"/>
                <w:lang w:val="es-MX"/>
              </w:rPr>
              <w:t>Atenguillo</w:t>
            </w:r>
            <w:proofErr w:type="spellEnd"/>
            <w:r w:rsidR="0017453F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035C1320" w14:textId="77777777" w:rsidR="0017453F" w:rsidRDefault="0017453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281491B" w14:textId="24D3161D" w:rsidR="0017453F" w:rsidRDefault="0017453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Se lleva a cabo la visita al Faro Cabo corrientes con el equipo de senderismo del estado de secretaria de Turismo.</w:t>
            </w:r>
          </w:p>
          <w:p w14:paraId="510425C5" w14:textId="77777777" w:rsidR="0017453F" w:rsidRDefault="0017453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1BCD0F5D" w14:textId="18D2457A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lleva a cabo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avistamiento de ballenas 2023 con la empresa VALLARTA ADVENTURE S. A DE C. V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5C023CC" w14:textId="77777777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F646062" w14:textId="4F9AA2E7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lleva a cabo avistamiento de ballenas 2023 con la empresa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CLUB DE YATES DE PESCA A. </w:t>
            </w:r>
            <w:r w:rsidR="00FA2337">
              <w:rPr>
                <w:rFonts w:ascii="Century Gothic" w:hAnsi="Century Gothic" w:cs="Arial"/>
                <w:sz w:val="20"/>
                <w:szCs w:val="20"/>
                <w:lang w:val="es-MX"/>
              </w:rPr>
              <w:t>C.</w:t>
            </w:r>
          </w:p>
          <w:p w14:paraId="5C14D495" w14:textId="77777777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F342A0F" w14:textId="27138522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Se lleva a cabo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RECIBIMIENTO en la biblioteca Municipal J. ENCARNACION AHUMADA al preescolar AMADO NERVO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32E739AD" w14:textId="77777777" w:rsidR="00FA2337" w:rsidRDefault="00FA2337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939BCFA" w14:textId="48C406F7" w:rsidR="00FA2337" w:rsidRDefault="00FA2337" w:rsidP="00FA2337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trabaja en preparativos para el 79 aniversario del municipio de CABO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CORRIENTES .</w:t>
            </w:r>
            <w:proofErr w:type="gramEnd"/>
          </w:p>
          <w:p w14:paraId="56CC9A84" w14:textId="77777777" w:rsidR="0017453F" w:rsidRDefault="0017453F" w:rsidP="0017453F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35C89E6" w14:textId="0E104DB1" w:rsidR="0017453F" w:rsidRPr="0017453F" w:rsidRDefault="0017453F" w:rsidP="00DC0070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0ED0FED7" w14:textId="77777777" w:rsidR="00DC11EA" w:rsidRPr="00A75F13" w:rsidRDefault="00DC11EA" w:rsidP="00DC11EA"/>
    <w:p w14:paraId="02CD28BE" w14:textId="77777777" w:rsidR="00DC11EA" w:rsidRPr="00A75F13" w:rsidRDefault="00DC11EA" w:rsidP="00DC11EA"/>
    <w:p w14:paraId="13A0C210" w14:textId="77777777" w:rsidR="00DC11EA" w:rsidRPr="00A75F13" w:rsidRDefault="00DC11EA" w:rsidP="00DC11EA"/>
    <w:p w14:paraId="1941ACC5" w14:textId="77777777" w:rsidR="00DC11EA" w:rsidRPr="00A75F13" w:rsidRDefault="00DC11EA" w:rsidP="00DC11EA"/>
    <w:p w14:paraId="078DBA97" w14:textId="77777777" w:rsidR="00DC11EA" w:rsidRPr="00A75F13" w:rsidRDefault="00DC11EA" w:rsidP="00DC11EA"/>
    <w:p w14:paraId="633BEF19" w14:textId="77777777" w:rsidR="00DC11EA" w:rsidRPr="00A75F13" w:rsidRDefault="00DC11EA" w:rsidP="00DC11EA"/>
    <w:p w14:paraId="0D506D6C" w14:textId="77777777" w:rsidR="00DC11EA" w:rsidRPr="00A75F13" w:rsidRDefault="00DC11EA" w:rsidP="00DC11EA"/>
    <w:p w14:paraId="61828BD1" w14:textId="77777777" w:rsidR="00DC11EA" w:rsidRDefault="00DC11EA" w:rsidP="00DC11EA"/>
    <w:p w14:paraId="20DF8473" w14:textId="77777777" w:rsidR="0014554D" w:rsidRDefault="00000000"/>
    <w:sectPr w:rsidR="0014554D" w:rsidSect="00282FA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8A7D" w14:textId="77777777" w:rsidR="00013D1E" w:rsidRDefault="00013D1E">
      <w:pPr>
        <w:spacing w:after="0" w:line="240" w:lineRule="auto"/>
      </w:pPr>
      <w:r>
        <w:separator/>
      </w:r>
    </w:p>
  </w:endnote>
  <w:endnote w:type="continuationSeparator" w:id="0">
    <w:p w14:paraId="0080ABD5" w14:textId="77777777" w:rsidR="00013D1E" w:rsidRDefault="000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E6DE" w14:textId="77777777" w:rsidR="00013D1E" w:rsidRDefault="00013D1E">
      <w:pPr>
        <w:spacing w:after="0" w:line="240" w:lineRule="auto"/>
      </w:pPr>
      <w:r>
        <w:separator/>
      </w:r>
    </w:p>
  </w:footnote>
  <w:footnote w:type="continuationSeparator" w:id="0">
    <w:p w14:paraId="31EC0500" w14:textId="77777777" w:rsidR="00013D1E" w:rsidRDefault="000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AFB" w14:textId="77777777" w:rsidR="00AF5978" w:rsidRPr="00AF5978" w:rsidRDefault="00BE6E22" w:rsidP="00D74BFB">
    <w:pPr>
      <w:pStyle w:val="Encabezado"/>
      <w:jc w:val="center"/>
    </w:pPr>
    <w:r>
      <w:rPr>
        <w:noProof/>
      </w:rPr>
      <w:drawing>
        <wp:inline distT="0" distB="0" distL="0" distR="0" wp14:anchorId="727931BF" wp14:editId="2E76689F">
          <wp:extent cx="1000125" cy="9987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55" cy="102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6D1C"/>
    <w:multiLevelType w:val="hybridMultilevel"/>
    <w:tmpl w:val="92BE2AA2"/>
    <w:lvl w:ilvl="0" w:tplc="BFF4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1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EA"/>
    <w:rsid w:val="00010BA9"/>
    <w:rsid w:val="00013D1E"/>
    <w:rsid w:val="000208B6"/>
    <w:rsid w:val="00054130"/>
    <w:rsid w:val="0014740B"/>
    <w:rsid w:val="00161305"/>
    <w:rsid w:val="0017453F"/>
    <w:rsid w:val="00195DE9"/>
    <w:rsid w:val="001B44E7"/>
    <w:rsid w:val="001C52ED"/>
    <w:rsid w:val="001D3337"/>
    <w:rsid w:val="0020219E"/>
    <w:rsid w:val="00275C83"/>
    <w:rsid w:val="00287958"/>
    <w:rsid w:val="002C2161"/>
    <w:rsid w:val="003407D3"/>
    <w:rsid w:val="003554D4"/>
    <w:rsid w:val="003D6092"/>
    <w:rsid w:val="004273E9"/>
    <w:rsid w:val="004879D6"/>
    <w:rsid w:val="004F06D1"/>
    <w:rsid w:val="004F48BE"/>
    <w:rsid w:val="00532345"/>
    <w:rsid w:val="0055085C"/>
    <w:rsid w:val="00554548"/>
    <w:rsid w:val="00560CD9"/>
    <w:rsid w:val="00567229"/>
    <w:rsid w:val="00617CDB"/>
    <w:rsid w:val="0064340C"/>
    <w:rsid w:val="00691CD6"/>
    <w:rsid w:val="00704594"/>
    <w:rsid w:val="00783473"/>
    <w:rsid w:val="00787FEA"/>
    <w:rsid w:val="007C7F51"/>
    <w:rsid w:val="007F25EB"/>
    <w:rsid w:val="007F7EA2"/>
    <w:rsid w:val="00830640"/>
    <w:rsid w:val="008D0913"/>
    <w:rsid w:val="00A02B2C"/>
    <w:rsid w:val="00A0681F"/>
    <w:rsid w:val="00A2588C"/>
    <w:rsid w:val="00A5471F"/>
    <w:rsid w:val="00A950DF"/>
    <w:rsid w:val="00AF77C3"/>
    <w:rsid w:val="00B21FDE"/>
    <w:rsid w:val="00B339F4"/>
    <w:rsid w:val="00B66FFF"/>
    <w:rsid w:val="00B73A3F"/>
    <w:rsid w:val="00B86F86"/>
    <w:rsid w:val="00BA3332"/>
    <w:rsid w:val="00BE6E22"/>
    <w:rsid w:val="00C03BCD"/>
    <w:rsid w:val="00C80DFB"/>
    <w:rsid w:val="00D16729"/>
    <w:rsid w:val="00D53231"/>
    <w:rsid w:val="00DC11EA"/>
    <w:rsid w:val="00DD70E7"/>
    <w:rsid w:val="00EA0C09"/>
    <w:rsid w:val="00EF04F6"/>
    <w:rsid w:val="00EF62D5"/>
    <w:rsid w:val="00F04660"/>
    <w:rsid w:val="00F0693E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5B4B"/>
  <w15:chartTrackingRefBased/>
  <w15:docId w15:val="{5E851124-5970-40EE-A99C-FB327B6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4E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B44E7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DC1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1EA"/>
  </w:style>
  <w:style w:type="paragraph" w:styleId="Piedepgina">
    <w:name w:val="footer"/>
    <w:basedOn w:val="Normal"/>
    <w:link w:val="PiedepginaCar"/>
    <w:uiPriority w:val="99"/>
    <w:unhideWhenUsed/>
    <w:rsid w:val="00054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E71F-CF1A-443E-AB3A-6CBBBD5A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2023-03-31T03:05:00Z</dcterms:created>
  <dcterms:modified xsi:type="dcterms:W3CDTF">2023-03-31T03:05:00Z</dcterms:modified>
</cp:coreProperties>
</file>